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16" w:rsidRDefault="00993C87" w:rsidP="00993C87">
      <w:pPr>
        <w:jc w:val="center"/>
      </w:pPr>
      <w:r w:rsidRPr="00993C87">
        <w:t>Сведения о кандидатах в Совет директоров</w:t>
      </w:r>
    </w:p>
    <w:p w:rsidR="00993C87" w:rsidRDefault="00993C87" w:rsidP="00993C87">
      <w:pPr>
        <w:jc w:val="center"/>
      </w:pPr>
    </w:p>
    <w:p w:rsidR="00993C87" w:rsidRDefault="00993C87" w:rsidP="00993C87">
      <w:pPr>
        <w:jc w:val="center"/>
      </w:pPr>
      <w:r w:rsidRPr="00993C87">
        <w:t>Моисеенко Наталья Владимировна</w:t>
      </w:r>
    </w:p>
    <w:p w:rsidR="00993C87" w:rsidRDefault="00993C87" w:rsidP="00993C87">
      <w:pPr>
        <w:jc w:val="center"/>
      </w:pPr>
      <w:r>
        <w:t>Первый заместитель директора Территориального фонда обязательного медицинского страхования Ростовской области</w:t>
      </w:r>
    </w:p>
    <w:p w:rsidR="00993C87" w:rsidRDefault="00993C87" w:rsidP="00993C87">
      <w:pPr>
        <w:jc w:val="center"/>
      </w:pPr>
      <w:r w:rsidRPr="00993C87">
        <w:t>Выдвинут  для  избрания  в  Совет  директоров</w:t>
      </w:r>
      <w:r w:rsidR="005D348D">
        <w:t xml:space="preserve"> акционером - Министерством  имущественных и земельных отношений, финансового оздоровления предприятий, организаций Ростовской области.</w:t>
      </w:r>
    </w:p>
    <w:p w:rsidR="005D348D" w:rsidRDefault="005D348D" w:rsidP="00993C87">
      <w:pPr>
        <w:jc w:val="center"/>
      </w:pPr>
    </w:p>
    <w:p w:rsidR="005D348D" w:rsidRDefault="005D348D" w:rsidP="00993C87">
      <w:pPr>
        <w:jc w:val="center"/>
      </w:pPr>
      <w:r w:rsidRPr="005D348D">
        <w:t>Лапин Сергей Юрьевич</w:t>
      </w:r>
    </w:p>
    <w:p w:rsidR="00F23195" w:rsidRDefault="00F23195" w:rsidP="00993C87">
      <w:pPr>
        <w:jc w:val="center"/>
      </w:pPr>
      <w:r w:rsidRPr="00F23195">
        <w:t>Первый вице-президент - руководитель направления по делам о соблюдении этических и бизнес норм поведения ООО «БИОТЭК»</w:t>
      </w:r>
    </w:p>
    <w:p w:rsidR="00993C87" w:rsidRDefault="005D348D" w:rsidP="00993C87">
      <w:pPr>
        <w:jc w:val="center"/>
      </w:pPr>
      <w:r w:rsidRPr="005D348D">
        <w:t>Выдвинут  для  избрания  в  Совет  директоров</w:t>
      </w:r>
      <w:r>
        <w:t xml:space="preserve"> </w:t>
      </w:r>
      <w:r w:rsidRPr="005D348D">
        <w:t xml:space="preserve">акционером </w:t>
      </w:r>
      <w:r>
        <w:t>- ООО «</w:t>
      </w:r>
      <w:r w:rsidR="00E179C6">
        <w:t>ИНТЕРМЕДФАРМ</w:t>
      </w:r>
      <w:r>
        <w:t>»</w:t>
      </w:r>
    </w:p>
    <w:p w:rsidR="005D348D" w:rsidRDefault="005D348D" w:rsidP="00993C87">
      <w:pPr>
        <w:jc w:val="center"/>
      </w:pPr>
    </w:p>
    <w:p w:rsidR="005D348D" w:rsidRDefault="00E179C6" w:rsidP="005D348D">
      <w:pPr>
        <w:jc w:val="center"/>
      </w:pPr>
      <w:r>
        <w:t>Елистратова Юлия Юрьевна</w:t>
      </w:r>
    </w:p>
    <w:p w:rsidR="00F23195" w:rsidRDefault="00F23195" w:rsidP="005D348D">
      <w:pPr>
        <w:jc w:val="center"/>
      </w:pPr>
      <w:r>
        <w:t>Генеральный директор ОАО «Фармация»</w:t>
      </w:r>
    </w:p>
    <w:p w:rsidR="005D348D" w:rsidRDefault="005D348D" w:rsidP="00993C87">
      <w:pPr>
        <w:jc w:val="center"/>
      </w:pPr>
      <w:r w:rsidRPr="005D348D">
        <w:t>Выдвинут  для  избрания  в  Совет  директоров акционером - ООО «</w:t>
      </w:r>
      <w:r w:rsidR="00E179C6" w:rsidRPr="00E179C6">
        <w:t>ИНТЕРМЕДФАРМ</w:t>
      </w:r>
      <w:r w:rsidRPr="005D348D">
        <w:t>»</w:t>
      </w:r>
    </w:p>
    <w:p w:rsidR="005D348D" w:rsidRDefault="005D348D" w:rsidP="00993C87">
      <w:pPr>
        <w:jc w:val="center"/>
      </w:pPr>
    </w:p>
    <w:p w:rsidR="005D348D" w:rsidRDefault="00E179C6" w:rsidP="005D348D">
      <w:pPr>
        <w:jc w:val="center"/>
      </w:pPr>
      <w:proofErr w:type="spellStart"/>
      <w:r>
        <w:t>Сницарь</w:t>
      </w:r>
      <w:proofErr w:type="spellEnd"/>
      <w:r>
        <w:t xml:space="preserve"> Алексей Анатольевич</w:t>
      </w:r>
    </w:p>
    <w:p w:rsidR="00F23195" w:rsidRDefault="00683BC8" w:rsidP="005D348D">
      <w:pPr>
        <w:jc w:val="center"/>
      </w:pPr>
      <w:r>
        <w:t>Консультант президента по экономическим вопросам</w:t>
      </w:r>
      <w:r w:rsidR="00F23195">
        <w:t xml:space="preserve"> </w:t>
      </w:r>
      <w:r w:rsidR="00F23195" w:rsidRPr="00F23195">
        <w:t>ООО «БИОТЭК»</w:t>
      </w:r>
    </w:p>
    <w:p w:rsidR="005D348D" w:rsidRDefault="005D348D" w:rsidP="005D348D">
      <w:pPr>
        <w:tabs>
          <w:tab w:val="left" w:pos="4168"/>
        </w:tabs>
        <w:jc w:val="center"/>
      </w:pPr>
      <w:r w:rsidRPr="005D348D">
        <w:t>Выдвинут  для  избрания  в  Совет  директоров акционером</w:t>
      </w:r>
      <w:r>
        <w:t xml:space="preserve"> – ООО «ИНТЕРМЕДФАРМ»</w:t>
      </w:r>
    </w:p>
    <w:p w:rsidR="005D348D" w:rsidRDefault="005D348D" w:rsidP="005D348D">
      <w:pPr>
        <w:tabs>
          <w:tab w:val="left" w:pos="4168"/>
        </w:tabs>
        <w:jc w:val="center"/>
      </w:pPr>
    </w:p>
    <w:p w:rsidR="005D348D" w:rsidRDefault="00E179C6" w:rsidP="005D348D">
      <w:pPr>
        <w:tabs>
          <w:tab w:val="left" w:pos="4168"/>
        </w:tabs>
        <w:jc w:val="center"/>
      </w:pPr>
      <w:proofErr w:type="spellStart"/>
      <w:r>
        <w:t>Чешик</w:t>
      </w:r>
      <w:proofErr w:type="spellEnd"/>
      <w:r>
        <w:t xml:space="preserve"> Игорь Георгиевич</w:t>
      </w:r>
    </w:p>
    <w:p w:rsidR="00F23195" w:rsidRDefault="00683BC8" w:rsidP="005D348D">
      <w:pPr>
        <w:tabs>
          <w:tab w:val="left" w:pos="4168"/>
        </w:tabs>
        <w:jc w:val="center"/>
      </w:pPr>
      <w:r>
        <w:t>Заместитель руководителя – начальник организационно-методического отдел</w:t>
      </w:r>
      <w:proofErr w:type="gramStart"/>
      <w:r>
        <w:t>а</w:t>
      </w:r>
      <w:bookmarkStart w:id="0" w:name="_GoBack"/>
      <w:bookmarkEnd w:id="0"/>
      <w:r w:rsidR="00F23195">
        <w:t xml:space="preserve"> ООО</w:t>
      </w:r>
      <w:proofErr w:type="gramEnd"/>
      <w:r w:rsidR="00F23195">
        <w:t xml:space="preserve"> «БИОТЭК»</w:t>
      </w:r>
    </w:p>
    <w:p w:rsidR="005D348D" w:rsidRDefault="005D348D" w:rsidP="005D348D">
      <w:pPr>
        <w:jc w:val="center"/>
      </w:pPr>
      <w:r w:rsidRPr="005D348D">
        <w:t>Выдвинут  для  избрания  в  Совет  директоров акционером – ООО «ИНТЕРМЕДФАРМ»</w:t>
      </w:r>
    </w:p>
    <w:p w:rsidR="005D348D" w:rsidRDefault="005D348D" w:rsidP="005D348D"/>
    <w:p w:rsidR="00993C87" w:rsidRDefault="005D348D" w:rsidP="005D348D">
      <w:pPr>
        <w:tabs>
          <w:tab w:val="left" w:pos="3941"/>
        </w:tabs>
        <w:jc w:val="center"/>
      </w:pPr>
      <w:proofErr w:type="spellStart"/>
      <w:r w:rsidRPr="005D348D">
        <w:t>Крапивникова</w:t>
      </w:r>
      <w:proofErr w:type="spellEnd"/>
      <w:r w:rsidRPr="005D348D">
        <w:t xml:space="preserve"> Галина Александровна</w:t>
      </w:r>
    </w:p>
    <w:p w:rsidR="00F23195" w:rsidRDefault="00683BC8" w:rsidP="005D348D">
      <w:pPr>
        <w:tabs>
          <w:tab w:val="left" w:pos="3941"/>
        </w:tabs>
        <w:jc w:val="center"/>
      </w:pPr>
      <w:r>
        <w:t>Р</w:t>
      </w:r>
      <w:r w:rsidR="00F23195" w:rsidRPr="00F23195">
        <w:t>уководитель контрольно-фармацевтическо</w:t>
      </w:r>
      <w:r>
        <w:t>й</w:t>
      </w:r>
      <w:r w:rsidR="00F23195" w:rsidRPr="00F23195">
        <w:t xml:space="preserve"> </w:t>
      </w:r>
      <w:r>
        <w:t>служб</w:t>
      </w:r>
      <w:proofErr w:type="gramStart"/>
      <w:r>
        <w:t>ы</w:t>
      </w:r>
      <w:r w:rsidR="00F23195">
        <w:t xml:space="preserve"> ООО</w:t>
      </w:r>
      <w:proofErr w:type="gramEnd"/>
      <w:r w:rsidR="00F23195">
        <w:t xml:space="preserve"> «БИОТЭК»</w:t>
      </w:r>
    </w:p>
    <w:p w:rsidR="005D348D" w:rsidRDefault="005D348D" w:rsidP="005D348D">
      <w:pPr>
        <w:tabs>
          <w:tab w:val="left" w:pos="3941"/>
        </w:tabs>
        <w:jc w:val="center"/>
      </w:pPr>
      <w:r w:rsidRPr="005D348D">
        <w:t>Выдвинут  для  избрания  в  Совет  директоров акционером – ООО «ИНТЕРМЕДФАРМ»</w:t>
      </w:r>
    </w:p>
    <w:p w:rsidR="005D348D" w:rsidRPr="005D348D" w:rsidRDefault="005D348D" w:rsidP="005D348D">
      <w:pPr>
        <w:tabs>
          <w:tab w:val="left" w:pos="3941"/>
        </w:tabs>
        <w:jc w:val="center"/>
      </w:pPr>
    </w:p>
    <w:sectPr w:rsidR="005D348D" w:rsidRPr="005D3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87"/>
    <w:rsid w:val="00574416"/>
    <w:rsid w:val="005D348D"/>
    <w:rsid w:val="00683BC8"/>
    <w:rsid w:val="00993C87"/>
    <w:rsid w:val="00E179C6"/>
    <w:rsid w:val="00F2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2022-06-10T07:08:00Z</dcterms:created>
  <dcterms:modified xsi:type="dcterms:W3CDTF">2022-06-10T07:08:00Z</dcterms:modified>
</cp:coreProperties>
</file>